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52" w:rsidRDefault="00E6338D" w:rsidP="00E6338D">
      <w:pPr>
        <w:jc w:val="center"/>
        <w:rPr>
          <w:b/>
          <w:sz w:val="28"/>
          <w:szCs w:val="28"/>
        </w:rPr>
      </w:pPr>
      <w:r>
        <w:rPr>
          <w:b/>
          <w:sz w:val="28"/>
          <w:szCs w:val="28"/>
        </w:rPr>
        <w:t>MINUTES</w:t>
      </w:r>
    </w:p>
    <w:p w:rsidR="00E6338D" w:rsidRDefault="00E6338D" w:rsidP="00E6338D">
      <w:pPr>
        <w:jc w:val="center"/>
        <w:rPr>
          <w:b/>
          <w:sz w:val="28"/>
          <w:szCs w:val="28"/>
        </w:rPr>
      </w:pPr>
      <w:r>
        <w:rPr>
          <w:b/>
          <w:sz w:val="28"/>
          <w:szCs w:val="28"/>
        </w:rPr>
        <w:t>CITY OF OILTON</w:t>
      </w:r>
    </w:p>
    <w:p w:rsidR="00E6338D" w:rsidRDefault="00E6338D" w:rsidP="00E6338D">
      <w:pPr>
        <w:jc w:val="center"/>
        <w:rPr>
          <w:b/>
          <w:sz w:val="28"/>
          <w:szCs w:val="28"/>
        </w:rPr>
      </w:pPr>
      <w:r>
        <w:rPr>
          <w:b/>
          <w:sz w:val="28"/>
          <w:szCs w:val="28"/>
        </w:rPr>
        <w:t>SPECIAL MEETING</w:t>
      </w:r>
    </w:p>
    <w:p w:rsidR="00E6338D" w:rsidRDefault="00E6338D" w:rsidP="00E6338D">
      <w:pPr>
        <w:jc w:val="center"/>
        <w:rPr>
          <w:b/>
          <w:sz w:val="28"/>
          <w:szCs w:val="28"/>
        </w:rPr>
      </w:pPr>
      <w:r>
        <w:rPr>
          <w:b/>
          <w:sz w:val="28"/>
          <w:szCs w:val="28"/>
        </w:rPr>
        <w:t>MONDAY, JUNE 26, 2017</w:t>
      </w:r>
    </w:p>
    <w:p w:rsidR="00E6338D" w:rsidRDefault="00E6338D" w:rsidP="00E6338D">
      <w:pPr>
        <w:jc w:val="center"/>
        <w:rPr>
          <w:b/>
          <w:sz w:val="28"/>
          <w:szCs w:val="28"/>
        </w:rPr>
      </w:pPr>
      <w:r>
        <w:rPr>
          <w:b/>
          <w:sz w:val="28"/>
          <w:szCs w:val="28"/>
        </w:rPr>
        <w:t>7:30 P.M.</w:t>
      </w:r>
    </w:p>
    <w:p w:rsidR="00E6338D" w:rsidRDefault="00E6338D" w:rsidP="00E6338D">
      <w:pPr>
        <w:jc w:val="both"/>
        <w:rPr>
          <w:sz w:val="24"/>
          <w:szCs w:val="24"/>
        </w:rPr>
      </w:pPr>
    </w:p>
    <w:p w:rsidR="00E6338D" w:rsidRDefault="00E6338D" w:rsidP="00E6338D">
      <w:pPr>
        <w:jc w:val="both"/>
        <w:rPr>
          <w:sz w:val="24"/>
          <w:szCs w:val="24"/>
        </w:rPr>
      </w:pPr>
      <w:r>
        <w:rPr>
          <w:sz w:val="24"/>
          <w:szCs w:val="24"/>
        </w:rPr>
        <w:t xml:space="preserve">1.  </w:t>
      </w:r>
      <w:r>
        <w:rPr>
          <w:sz w:val="24"/>
          <w:szCs w:val="24"/>
          <w:u w:val="single"/>
        </w:rPr>
        <w:t>CALL TO ORDER-</w:t>
      </w:r>
      <w:r>
        <w:rPr>
          <w:sz w:val="24"/>
          <w:szCs w:val="24"/>
        </w:rPr>
        <w:t>THE MAYOR AND THE BOARD MEMBERS MET ON THIS DATE TO CONDUCT A SPECIAL MEETING.   IN COMPLIANCE WITH THE STATE OF OKLAHOMA’S OPEN MEETING LAW, IT WAS HELD IN THE CITY HALL @ 101 WEST MAIN STREET, OILTON, OKLAHOMA.  THE MEETING WAS CALLED TO ORDER BY THE MAYOR, PATRICK KENNEDY.</w:t>
      </w:r>
    </w:p>
    <w:p w:rsidR="00E6338D" w:rsidRDefault="00E6338D" w:rsidP="00E6338D">
      <w:pPr>
        <w:jc w:val="both"/>
        <w:rPr>
          <w:sz w:val="24"/>
          <w:szCs w:val="24"/>
        </w:rPr>
      </w:pPr>
      <w:r w:rsidRPr="00E6338D">
        <w:rPr>
          <w:sz w:val="24"/>
          <w:szCs w:val="24"/>
        </w:rPr>
        <w:t>MAYOR,</w:t>
      </w:r>
      <w:r>
        <w:rPr>
          <w:sz w:val="24"/>
          <w:szCs w:val="24"/>
        </w:rPr>
        <w:t xml:space="preserve"> PATRICK KENNEDY (PRESENT)</w:t>
      </w:r>
    </w:p>
    <w:p w:rsidR="00E6338D" w:rsidRDefault="00E6338D" w:rsidP="00E6338D">
      <w:pPr>
        <w:jc w:val="both"/>
        <w:rPr>
          <w:sz w:val="24"/>
          <w:szCs w:val="24"/>
        </w:rPr>
      </w:pPr>
      <w:r>
        <w:rPr>
          <w:sz w:val="24"/>
          <w:szCs w:val="24"/>
        </w:rPr>
        <w:t>CITY CLERK, KIM BAUMGARTEN (PRESENT)</w:t>
      </w:r>
    </w:p>
    <w:p w:rsidR="00E6338D" w:rsidRDefault="00E6338D" w:rsidP="00E6338D">
      <w:pPr>
        <w:jc w:val="both"/>
        <w:rPr>
          <w:sz w:val="24"/>
          <w:szCs w:val="24"/>
        </w:rPr>
      </w:pPr>
      <w:r>
        <w:rPr>
          <w:sz w:val="24"/>
          <w:szCs w:val="24"/>
        </w:rPr>
        <w:t>TREASURER, RUSTY PARNELL (PRESENT)</w:t>
      </w:r>
    </w:p>
    <w:p w:rsidR="00E6338D" w:rsidRDefault="00E6338D" w:rsidP="00E6338D">
      <w:pPr>
        <w:jc w:val="both"/>
        <w:rPr>
          <w:sz w:val="24"/>
          <w:szCs w:val="24"/>
        </w:rPr>
      </w:pPr>
      <w:r>
        <w:rPr>
          <w:sz w:val="24"/>
          <w:szCs w:val="24"/>
        </w:rPr>
        <w:t>ATTORNEY, BRYAN DRUMMOND (PRESENT)</w:t>
      </w:r>
    </w:p>
    <w:p w:rsidR="00E6338D" w:rsidRDefault="00E6338D" w:rsidP="00E6338D">
      <w:pPr>
        <w:jc w:val="both"/>
        <w:rPr>
          <w:sz w:val="24"/>
          <w:szCs w:val="24"/>
        </w:rPr>
      </w:pPr>
    </w:p>
    <w:p w:rsidR="00E6338D" w:rsidRDefault="00E6338D" w:rsidP="00E6338D">
      <w:pPr>
        <w:jc w:val="both"/>
        <w:rPr>
          <w:sz w:val="24"/>
          <w:szCs w:val="24"/>
          <w:u w:val="single"/>
        </w:rPr>
      </w:pPr>
      <w:r>
        <w:rPr>
          <w:sz w:val="24"/>
          <w:szCs w:val="24"/>
          <w:u w:val="single"/>
        </w:rPr>
        <w:t>ROLL CALL-</w:t>
      </w:r>
    </w:p>
    <w:p w:rsidR="00E6338D" w:rsidRDefault="00E6338D" w:rsidP="00E6338D">
      <w:pPr>
        <w:jc w:val="both"/>
        <w:rPr>
          <w:sz w:val="24"/>
          <w:szCs w:val="24"/>
          <w:u w:val="single"/>
        </w:rPr>
      </w:pPr>
      <w:r>
        <w:rPr>
          <w:sz w:val="24"/>
          <w:szCs w:val="24"/>
          <w:u w:val="single"/>
        </w:rPr>
        <w:t>BOARD MEMBERS PRESENT-</w:t>
      </w:r>
    </w:p>
    <w:p w:rsidR="00E6338D" w:rsidRDefault="00E6338D" w:rsidP="00E6338D">
      <w:pPr>
        <w:jc w:val="both"/>
        <w:rPr>
          <w:sz w:val="24"/>
          <w:szCs w:val="24"/>
        </w:rPr>
      </w:pPr>
      <w:r>
        <w:rPr>
          <w:sz w:val="24"/>
          <w:szCs w:val="24"/>
        </w:rPr>
        <w:t>MARVIN BAUMGARTEN, STEVE ARNOLD, JASON JONES, JEFF GREEN, JOHN CASEY, TYLER BRIDWELL, JEREMY PRATHER</w:t>
      </w:r>
    </w:p>
    <w:p w:rsidR="00E6338D" w:rsidRDefault="00E6338D" w:rsidP="00E6338D">
      <w:pPr>
        <w:jc w:val="both"/>
        <w:rPr>
          <w:sz w:val="24"/>
          <w:szCs w:val="24"/>
          <w:u w:val="single"/>
        </w:rPr>
      </w:pPr>
      <w:r>
        <w:rPr>
          <w:sz w:val="24"/>
          <w:szCs w:val="24"/>
          <w:u w:val="single"/>
        </w:rPr>
        <w:t>BOARD MEMBERS ABSENT-</w:t>
      </w:r>
    </w:p>
    <w:p w:rsidR="00E6338D" w:rsidRDefault="00E6338D" w:rsidP="00E6338D">
      <w:pPr>
        <w:jc w:val="both"/>
        <w:rPr>
          <w:sz w:val="24"/>
          <w:szCs w:val="24"/>
        </w:rPr>
      </w:pPr>
      <w:r>
        <w:rPr>
          <w:sz w:val="24"/>
          <w:szCs w:val="24"/>
        </w:rPr>
        <w:t>BONNIE CASEY</w:t>
      </w:r>
    </w:p>
    <w:p w:rsidR="00E6338D" w:rsidRDefault="00E6338D" w:rsidP="00E6338D">
      <w:pPr>
        <w:jc w:val="both"/>
        <w:rPr>
          <w:b/>
          <w:sz w:val="24"/>
          <w:szCs w:val="24"/>
        </w:rPr>
      </w:pPr>
      <w:r>
        <w:rPr>
          <w:b/>
          <w:sz w:val="24"/>
          <w:szCs w:val="24"/>
        </w:rPr>
        <w:t>QUORUM ESTABLISHED (7).</w:t>
      </w:r>
    </w:p>
    <w:p w:rsidR="00E6338D" w:rsidRDefault="00E6338D" w:rsidP="00E6338D">
      <w:pPr>
        <w:jc w:val="both"/>
        <w:rPr>
          <w:b/>
          <w:sz w:val="24"/>
          <w:szCs w:val="24"/>
        </w:rPr>
      </w:pPr>
    </w:p>
    <w:p w:rsidR="00480E4C" w:rsidRDefault="005E1B97" w:rsidP="00E6338D">
      <w:pPr>
        <w:jc w:val="both"/>
        <w:rPr>
          <w:sz w:val="24"/>
          <w:szCs w:val="24"/>
          <w:u w:val="single"/>
        </w:rPr>
      </w:pPr>
      <w:r>
        <w:rPr>
          <w:sz w:val="24"/>
          <w:szCs w:val="24"/>
          <w:u w:val="single"/>
        </w:rPr>
        <w:t>GUESTS PRESENT-</w:t>
      </w:r>
    </w:p>
    <w:p w:rsidR="00E6338D" w:rsidRDefault="005E1B97" w:rsidP="00E6338D">
      <w:pPr>
        <w:jc w:val="both"/>
        <w:rPr>
          <w:sz w:val="24"/>
          <w:szCs w:val="24"/>
        </w:rPr>
      </w:pPr>
      <w:r>
        <w:rPr>
          <w:sz w:val="24"/>
          <w:szCs w:val="24"/>
        </w:rPr>
        <w:lastRenderedPageBreak/>
        <w:t>JERRY DAY, PRESIDENT OF SMC UTILITY CONSTRUCTION, JOE HARGROVE, BRITTANY POOLE, BRICE WILSON, BRUCE COLDIRON, RAY BRANDON, DUSTIN AND BRANDI FINNEY, BILLY AND KRIS GREENE, BARBARA ALBRITTON WITH INCOG, CHRIS MCBRIDE</w:t>
      </w:r>
    </w:p>
    <w:p w:rsidR="00867017" w:rsidRDefault="005E1B97" w:rsidP="00867017">
      <w:pPr>
        <w:jc w:val="both"/>
        <w:rPr>
          <w:sz w:val="24"/>
          <w:szCs w:val="24"/>
        </w:rPr>
      </w:pPr>
      <w:r>
        <w:rPr>
          <w:sz w:val="24"/>
          <w:szCs w:val="24"/>
        </w:rPr>
        <w:t xml:space="preserve">2.  </w:t>
      </w:r>
      <w:r w:rsidR="00867017">
        <w:rPr>
          <w:sz w:val="24"/>
          <w:szCs w:val="24"/>
        </w:rPr>
        <w:t>DISCUSSION WAS HELD ON TEMPORARILY RELOCATING THE POLICE DEPARTMENT UNTIL A NEW BUILDING IS CONSTRUCTED.  JEFF GREEN MENTIONED RELOCATING TO THE COMMUNITY ROOM OR THE RESALE SHOP.  TYLER BRIDWELL WOULD LIKE TO FIND SOMEWHERE WHERE THE CITY DOESN’T HAVE TO SPEND ANY MONEY UNTIL SOMETHING CAN BE BUILT.</w:t>
      </w:r>
    </w:p>
    <w:p w:rsidR="009432E8" w:rsidRDefault="00867017" w:rsidP="00867017">
      <w:pPr>
        <w:jc w:val="both"/>
        <w:rPr>
          <w:sz w:val="24"/>
          <w:szCs w:val="24"/>
        </w:rPr>
      </w:pPr>
      <w:r>
        <w:rPr>
          <w:sz w:val="24"/>
          <w:szCs w:val="24"/>
        </w:rPr>
        <w:t xml:space="preserve">CHIEF SHELLY GILLEY SAID SHE WOULD GO ANYWHERE AS LONG AS IT IS BETTER. IF IT IS IN THE COMMUNITY ROOM, THEY WOULD NEED TO BUILD A PROPERTY ROOM AND CHANGE THE LOCKS. </w:t>
      </w:r>
    </w:p>
    <w:p w:rsidR="00E6338D" w:rsidRDefault="00867017" w:rsidP="00867017">
      <w:pPr>
        <w:jc w:val="both"/>
        <w:rPr>
          <w:sz w:val="24"/>
          <w:szCs w:val="24"/>
        </w:rPr>
      </w:pPr>
      <w:r>
        <w:rPr>
          <w:sz w:val="24"/>
          <w:szCs w:val="24"/>
        </w:rPr>
        <w:t xml:space="preserve"> THE CLOSET OFF THE COMMUNITY ROOM KITCHEN WAS MENTIONED.  SHE SAID SHE THOUGHT IT SOUNDED BID ENOUGH</w:t>
      </w:r>
      <w:r w:rsidR="009432E8">
        <w:rPr>
          <w:sz w:val="24"/>
          <w:szCs w:val="24"/>
        </w:rPr>
        <w:t>.</w:t>
      </w:r>
      <w:r>
        <w:rPr>
          <w:sz w:val="24"/>
          <w:szCs w:val="24"/>
        </w:rPr>
        <w:t xml:space="preserve"> SHE WILL LOOK INTO IT.</w:t>
      </w:r>
    </w:p>
    <w:p w:rsidR="009432E8" w:rsidRDefault="009432E8" w:rsidP="00867017">
      <w:pPr>
        <w:jc w:val="both"/>
        <w:rPr>
          <w:sz w:val="24"/>
          <w:szCs w:val="24"/>
        </w:rPr>
      </w:pPr>
      <w:r>
        <w:rPr>
          <w:sz w:val="24"/>
          <w:szCs w:val="24"/>
        </w:rPr>
        <w:t>IT SHOWED NO ONE SCHEDULED TO USE THE COMMUNITY ROOM ON THE CALENDAR.</w:t>
      </w:r>
    </w:p>
    <w:p w:rsidR="00582D87" w:rsidRDefault="009432E8" w:rsidP="00867017">
      <w:pPr>
        <w:jc w:val="both"/>
        <w:rPr>
          <w:sz w:val="24"/>
          <w:szCs w:val="24"/>
        </w:rPr>
      </w:pPr>
      <w:r>
        <w:rPr>
          <w:sz w:val="24"/>
          <w:szCs w:val="24"/>
        </w:rPr>
        <w:t>STEVE ARNOLD MADE THE MOTION TO MOVE THE POLICE DEPARTMENT’S TEMPORARY LOCATION TO THE COMMUNITY ROOM.  JEFF GREEN SECOND THE MOTION.</w:t>
      </w:r>
    </w:p>
    <w:p w:rsidR="009432E8" w:rsidRDefault="009432E8" w:rsidP="00867017">
      <w:pPr>
        <w:jc w:val="both"/>
        <w:rPr>
          <w:sz w:val="24"/>
          <w:szCs w:val="24"/>
        </w:rPr>
      </w:pPr>
      <w:r>
        <w:rPr>
          <w:sz w:val="24"/>
          <w:szCs w:val="24"/>
        </w:rPr>
        <w:t xml:space="preserve">VOTE:  </w:t>
      </w:r>
      <w:r>
        <w:rPr>
          <w:sz w:val="24"/>
          <w:szCs w:val="24"/>
          <w:u w:val="single"/>
        </w:rPr>
        <w:t>AYE-</w:t>
      </w:r>
      <w:r>
        <w:rPr>
          <w:sz w:val="24"/>
          <w:szCs w:val="24"/>
        </w:rPr>
        <w:t xml:space="preserve">MARVIN BAUMGARTEN, STEVE ARNOLD, JEFF GREEN, JOHN CASEY, TYLER </w:t>
      </w:r>
    </w:p>
    <w:p w:rsidR="009432E8" w:rsidRDefault="009432E8" w:rsidP="00867017">
      <w:pPr>
        <w:jc w:val="both"/>
        <w:rPr>
          <w:sz w:val="24"/>
          <w:szCs w:val="24"/>
        </w:rPr>
      </w:pPr>
      <w:r>
        <w:rPr>
          <w:sz w:val="24"/>
          <w:szCs w:val="24"/>
        </w:rPr>
        <w:t xml:space="preserve">                   BRIDWELL, JASON JONES, JEREMY PRATHER</w:t>
      </w:r>
    </w:p>
    <w:p w:rsidR="00CE641C" w:rsidRDefault="00CE641C" w:rsidP="00867017">
      <w:pPr>
        <w:jc w:val="both"/>
        <w:rPr>
          <w:sz w:val="24"/>
          <w:szCs w:val="24"/>
        </w:rPr>
      </w:pPr>
      <w:r>
        <w:rPr>
          <w:sz w:val="24"/>
          <w:szCs w:val="24"/>
        </w:rPr>
        <w:t xml:space="preserve">            </w:t>
      </w:r>
      <w:r>
        <w:rPr>
          <w:sz w:val="24"/>
          <w:szCs w:val="24"/>
          <w:u w:val="single"/>
        </w:rPr>
        <w:t>NAY-</w:t>
      </w:r>
      <w:r>
        <w:rPr>
          <w:sz w:val="24"/>
          <w:szCs w:val="24"/>
        </w:rPr>
        <w:t>NONE</w:t>
      </w:r>
    </w:p>
    <w:p w:rsidR="00CE641C" w:rsidRDefault="00CE641C" w:rsidP="00867017">
      <w:pPr>
        <w:jc w:val="both"/>
        <w:rPr>
          <w:b/>
          <w:sz w:val="24"/>
          <w:szCs w:val="24"/>
        </w:rPr>
      </w:pPr>
      <w:r>
        <w:rPr>
          <w:b/>
          <w:sz w:val="24"/>
          <w:szCs w:val="24"/>
        </w:rPr>
        <w:t>MOTION APPROVED.</w:t>
      </w:r>
    </w:p>
    <w:p w:rsidR="00892144" w:rsidRDefault="00892144" w:rsidP="00867017">
      <w:pPr>
        <w:jc w:val="both"/>
        <w:rPr>
          <w:b/>
          <w:sz w:val="24"/>
          <w:szCs w:val="24"/>
        </w:rPr>
      </w:pPr>
      <w:r>
        <w:rPr>
          <w:b/>
          <w:sz w:val="24"/>
          <w:szCs w:val="24"/>
        </w:rPr>
        <w:t>*JUDY KENNEDY ARRIVED AT THE MEETING @ 7:35 P.M.</w:t>
      </w:r>
    </w:p>
    <w:p w:rsidR="00E1327D" w:rsidRDefault="00E1327D" w:rsidP="00867017">
      <w:pPr>
        <w:jc w:val="both"/>
        <w:rPr>
          <w:sz w:val="24"/>
          <w:szCs w:val="24"/>
        </w:rPr>
      </w:pPr>
      <w:r>
        <w:rPr>
          <w:sz w:val="24"/>
          <w:szCs w:val="24"/>
        </w:rPr>
        <w:t xml:space="preserve">3.  DISCUSSION WAS HELD ON THE LOCATION AND SPECIFICATIONS OF THE NEW POLICE DEPARTMENT AND APPROPRIATION OF MONEY FROM THE COURT FUND.  </w:t>
      </w:r>
    </w:p>
    <w:p w:rsidR="00E1327D" w:rsidRDefault="00E1327D" w:rsidP="00867017">
      <w:pPr>
        <w:jc w:val="both"/>
        <w:rPr>
          <w:sz w:val="24"/>
          <w:szCs w:val="24"/>
        </w:rPr>
      </w:pPr>
      <w:r>
        <w:rPr>
          <w:sz w:val="24"/>
          <w:szCs w:val="24"/>
        </w:rPr>
        <w:t>BILLY GREENE MADE MENTION THE PLAN HE HAD TO BUILD A 40 X 60 FRAME</w:t>
      </w:r>
      <w:r w:rsidR="00094770">
        <w:rPr>
          <w:sz w:val="24"/>
          <w:szCs w:val="24"/>
        </w:rPr>
        <w:t xml:space="preserve">, USING PART OF IT FOR THE POLICE DEPARTMENT </w:t>
      </w:r>
      <w:r>
        <w:rPr>
          <w:sz w:val="24"/>
          <w:szCs w:val="24"/>
        </w:rPr>
        <w:t>AND PARTITION IT OFF TO HAVE OTHER ROOMS TO RENT</w:t>
      </w:r>
      <w:r w:rsidR="00094770">
        <w:rPr>
          <w:sz w:val="24"/>
          <w:szCs w:val="24"/>
        </w:rPr>
        <w:t>.</w:t>
      </w:r>
      <w:r>
        <w:rPr>
          <w:sz w:val="24"/>
          <w:szCs w:val="24"/>
        </w:rPr>
        <w:t xml:space="preserve"> HE WOULD DONATE LABOR. A COMPLETE KIT WOULD BE $15,000.00 BUT WITH NO SLAB EXPENSED YET.</w:t>
      </w:r>
    </w:p>
    <w:p w:rsidR="00023026" w:rsidRDefault="00023026" w:rsidP="00867017">
      <w:pPr>
        <w:jc w:val="both"/>
        <w:rPr>
          <w:sz w:val="24"/>
          <w:szCs w:val="24"/>
        </w:rPr>
      </w:pPr>
      <w:r>
        <w:rPr>
          <w:sz w:val="24"/>
          <w:szCs w:val="24"/>
        </w:rPr>
        <w:t xml:space="preserve">RUSTY PARNELL STATED THE GENERAL FUND OR INDUSTRIAL </w:t>
      </w:r>
      <w:r w:rsidR="00D52132">
        <w:rPr>
          <w:sz w:val="24"/>
          <w:szCs w:val="24"/>
        </w:rPr>
        <w:t>W</w:t>
      </w:r>
      <w:r>
        <w:rPr>
          <w:sz w:val="24"/>
          <w:szCs w:val="24"/>
        </w:rPr>
        <w:t xml:space="preserve">OULD </w:t>
      </w:r>
      <w:r w:rsidR="00D52132">
        <w:rPr>
          <w:sz w:val="24"/>
          <w:szCs w:val="24"/>
        </w:rPr>
        <w:t xml:space="preserve">HAVE THE </w:t>
      </w:r>
      <w:proofErr w:type="gramStart"/>
      <w:r w:rsidR="00D52132">
        <w:rPr>
          <w:sz w:val="24"/>
          <w:szCs w:val="24"/>
        </w:rPr>
        <w:t>MONEY  TO</w:t>
      </w:r>
      <w:proofErr w:type="gramEnd"/>
      <w:r w:rsidR="00D52132">
        <w:rPr>
          <w:sz w:val="24"/>
          <w:szCs w:val="24"/>
        </w:rPr>
        <w:t xml:space="preserve"> FUND IT.</w:t>
      </w:r>
      <w:r>
        <w:rPr>
          <w:sz w:val="24"/>
          <w:szCs w:val="24"/>
        </w:rPr>
        <w:t xml:space="preserve">  THE ATTORNEY STATED MAKE SURE WE CAN BUILD ON LOTS AND CHECK ON INDUSTRIAL REGULATIONS. </w:t>
      </w:r>
      <w:proofErr w:type="gramStart"/>
      <w:r w:rsidR="004C6E97">
        <w:rPr>
          <w:sz w:val="24"/>
          <w:szCs w:val="24"/>
        </w:rPr>
        <w:t xml:space="preserve">THE CITY NEEDS TO </w:t>
      </w:r>
      <w:r>
        <w:rPr>
          <w:sz w:val="24"/>
          <w:szCs w:val="24"/>
        </w:rPr>
        <w:t>GET QUOTES FOR MATERIALS; NO BIDDING PROCESS.</w:t>
      </w:r>
      <w:proofErr w:type="gramEnd"/>
      <w:r>
        <w:rPr>
          <w:sz w:val="24"/>
          <w:szCs w:val="24"/>
        </w:rPr>
        <w:t xml:space="preserve">  JUST GET MORE THAN ONE BID AND GET LOWEST RESPONSIBLE ONE.</w:t>
      </w:r>
      <w:bookmarkStart w:id="0" w:name="_GoBack"/>
      <w:bookmarkEnd w:id="0"/>
    </w:p>
    <w:p w:rsidR="00023026" w:rsidRDefault="00023026" w:rsidP="00867017">
      <w:pPr>
        <w:jc w:val="both"/>
        <w:rPr>
          <w:sz w:val="24"/>
          <w:szCs w:val="24"/>
        </w:rPr>
      </w:pPr>
      <w:r>
        <w:rPr>
          <w:sz w:val="24"/>
          <w:szCs w:val="24"/>
        </w:rPr>
        <w:lastRenderedPageBreak/>
        <w:t>TYLER SAID TO GET SPECIFICATIONS.   A SUGGESTION WAS MADE TO HAVE 3 COUNCIL MEMBERS GET VARIOUS OPTIONS TO BRING BACK TO THE NEXT MEETING.</w:t>
      </w:r>
    </w:p>
    <w:p w:rsidR="00023026" w:rsidRDefault="00023026" w:rsidP="00867017">
      <w:pPr>
        <w:jc w:val="both"/>
        <w:rPr>
          <w:sz w:val="24"/>
          <w:szCs w:val="24"/>
        </w:rPr>
      </w:pPr>
      <w:r>
        <w:rPr>
          <w:sz w:val="24"/>
          <w:szCs w:val="24"/>
        </w:rPr>
        <w:t>STEVE ARNOLD MADE THE MOTION TO APPOINT A COMMITTEE OF TYLER BRIDWELL, JEFF GREEN AND MARVIN BAUMGARTEN AND COME BACK AT NEXT REGULAR MEETING WITH OPTIONS.  JASON JONES SECOND THE MOTION.</w:t>
      </w:r>
    </w:p>
    <w:p w:rsidR="00023026" w:rsidRDefault="00023026" w:rsidP="00867017">
      <w:pPr>
        <w:jc w:val="both"/>
        <w:rPr>
          <w:sz w:val="24"/>
          <w:szCs w:val="24"/>
        </w:rPr>
      </w:pPr>
      <w:r>
        <w:rPr>
          <w:sz w:val="24"/>
          <w:szCs w:val="24"/>
        </w:rPr>
        <w:t xml:space="preserve">VOTE:  </w:t>
      </w:r>
      <w:r>
        <w:rPr>
          <w:sz w:val="24"/>
          <w:szCs w:val="24"/>
          <w:u w:val="single"/>
        </w:rPr>
        <w:t>AYE-</w:t>
      </w:r>
      <w:r>
        <w:rPr>
          <w:sz w:val="24"/>
          <w:szCs w:val="24"/>
        </w:rPr>
        <w:t xml:space="preserve">MARVIN BAUMGARTEN, STEVE ARNOLD, JEFF GREEN, JOHN CASEY, JASON JONES, </w:t>
      </w:r>
    </w:p>
    <w:p w:rsidR="00023026" w:rsidRDefault="00023026" w:rsidP="00867017">
      <w:pPr>
        <w:jc w:val="both"/>
        <w:rPr>
          <w:sz w:val="24"/>
          <w:szCs w:val="24"/>
        </w:rPr>
      </w:pPr>
      <w:r>
        <w:rPr>
          <w:sz w:val="24"/>
          <w:szCs w:val="24"/>
        </w:rPr>
        <w:t xml:space="preserve">                   TYLER BRIDWELL, JEREMY PRATHER</w:t>
      </w:r>
    </w:p>
    <w:p w:rsidR="00B14F02" w:rsidRDefault="00023026" w:rsidP="00867017">
      <w:pPr>
        <w:jc w:val="both"/>
        <w:rPr>
          <w:sz w:val="24"/>
          <w:szCs w:val="24"/>
        </w:rPr>
      </w:pPr>
      <w:r>
        <w:rPr>
          <w:sz w:val="24"/>
          <w:szCs w:val="24"/>
        </w:rPr>
        <w:t xml:space="preserve">            </w:t>
      </w:r>
      <w:r>
        <w:rPr>
          <w:sz w:val="24"/>
          <w:szCs w:val="24"/>
          <w:u w:val="single"/>
        </w:rPr>
        <w:t>NAY-</w:t>
      </w:r>
      <w:r w:rsidR="00B14F02">
        <w:rPr>
          <w:sz w:val="24"/>
          <w:szCs w:val="24"/>
        </w:rPr>
        <w:t>NONE</w:t>
      </w:r>
    </w:p>
    <w:p w:rsidR="00B14F02" w:rsidRDefault="00B14F02" w:rsidP="00867017">
      <w:pPr>
        <w:jc w:val="both"/>
        <w:rPr>
          <w:b/>
          <w:sz w:val="24"/>
          <w:szCs w:val="24"/>
        </w:rPr>
      </w:pPr>
      <w:r>
        <w:rPr>
          <w:b/>
          <w:sz w:val="24"/>
          <w:szCs w:val="24"/>
        </w:rPr>
        <w:t>MOTION APPROVED.</w:t>
      </w:r>
    </w:p>
    <w:p w:rsidR="00CE641C" w:rsidRDefault="000E1EF2" w:rsidP="00867017">
      <w:pPr>
        <w:jc w:val="both"/>
        <w:rPr>
          <w:sz w:val="24"/>
          <w:szCs w:val="24"/>
        </w:rPr>
      </w:pPr>
      <w:r>
        <w:rPr>
          <w:sz w:val="24"/>
          <w:szCs w:val="24"/>
        </w:rPr>
        <w:t>4.  DISCUSSION WAS HELD ON ORDINANCE SECTION 2-103, MEETINGS OF THE CITY COUNCIL.  THE NUMBERS REFLECT DIFFERENTLY ON THE STATE STATUTE COMPARED TO OUR ORDINANCE.  THE STATUTE STATES 3 COUNCILMEN OR THE MAYOR CAN CALL A SPECIAL MEETING COMPARED TO 4 OR THE MAYOR.</w:t>
      </w:r>
    </w:p>
    <w:p w:rsidR="000E1EF2" w:rsidRDefault="000E1EF2" w:rsidP="00867017">
      <w:pPr>
        <w:jc w:val="both"/>
        <w:rPr>
          <w:sz w:val="24"/>
          <w:szCs w:val="24"/>
        </w:rPr>
      </w:pPr>
      <w:r>
        <w:rPr>
          <w:sz w:val="24"/>
          <w:szCs w:val="24"/>
        </w:rPr>
        <w:t>THE ATTORNEY ASKED FOR A COPY OF OUR ORDINANCE TO REVIEW AND MAKE POSSIBLE CHANGES.</w:t>
      </w:r>
    </w:p>
    <w:p w:rsidR="000E1EF2" w:rsidRDefault="000E1EF2" w:rsidP="00867017">
      <w:pPr>
        <w:jc w:val="both"/>
        <w:rPr>
          <w:sz w:val="24"/>
          <w:szCs w:val="24"/>
        </w:rPr>
      </w:pPr>
      <w:r>
        <w:rPr>
          <w:sz w:val="24"/>
          <w:szCs w:val="24"/>
        </w:rPr>
        <w:t>5.  TYLER BRIDWELL MADE THE MOTION TO ADJOURN THE CITY’S SPECIAL MEETING.  JASON JONES SECOND THE MOTION.</w:t>
      </w:r>
    </w:p>
    <w:p w:rsidR="000E1EF2" w:rsidRDefault="000E1EF2" w:rsidP="00867017">
      <w:pPr>
        <w:jc w:val="both"/>
        <w:rPr>
          <w:sz w:val="24"/>
          <w:szCs w:val="24"/>
        </w:rPr>
      </w:pPr>
      <w:r>
        <w:rPr>
          <w:sz w:val="24"/>
          <w:szCs w:val="24"/>
        </w:rPr>
        <w:t xml:space="preserve">VOTE:  </w:t>
      </w:r>
      <w:r>
        <w:rPr>
          <w:sz w:val="24"/>
          <w:szCs w:val="24"/>
          <w:u w:val="single"/>
        </w:rPr>
        <w:t>AYE-</w:t>
      </w:r>
      <w:r>
        <w:rPr>
          <w:sz w:val="24"/>
          <w:szCs w:val="24"/>
        </w:rPr>
        <w:t xml:space="preserve">MARVIN BAUMGARTEN, STEVE ARNOLD, JEFF GREEN, JOHN CASEY, JASON JONES, </w:t>
      </w:r>
    </w:p>
    <w:p w:rsidR="000E1EF2" w:rsidRDefault="000E1EF2" w:rsidP="00867017">
      <w:pPr>
        <w:jc w:val="both"/>
        <w:rPr>
          <w:sz w:val="24"/>
          <w:szCs w:val="24"/>
        </w:rPr>
      </w:pPr>
      <w:r>
        <w:rPr>
          <w:sz w:val="24"/>
          <w:szCs w:val="24"/>
        </w:rPr>
        <w:t xml:space="preserve">                   TYLER BRIDWELL, JEREMY PRATHER </w:t>
      </w:r>
    </w:p>
    <w:p w:rsidR="000E1EF2" w:rsidRDefault="000E1EF2" w:rsidP="00867017">
      <w:pPr>
        <w:jc w:val="both"/>
        <w:rPr>
          <w:sz w:val="24"/>
          <w:szCs w:val="24"/>
        </w:rPr>
      </w:pPr>
      <w:r>
        <w:rPr>
          <w:sz w:val="24"/>
          <w:szCs w:val="24"/>
        </w:rPr>
        <w:t xml:space="preserve">            </w:t>
      </w:r>
      <w:r>
        <w:rPr>
          <w:sz w:val="24"/>
          <w:szCs w:val="24"/>
          <w:u w:val="single"/>
        </w:rPr>
        <w:t>NAY-</w:t>
      </w:r>
      <w:r>
        <w:rPr>
          <w:sz w:val="24"/>
          <w:szCs w:val="24"/>
        </w:rPr>
        <w:t>NONE</w:t>
      </w:r>
    </w:p>
    <w:p w:rsidR="000E1EF2" w:rsidRDefault="000E1EF2" w:rsidP="00867017">
      <w:pPr>
        <w:jc w:val="both"/>
        <w:rPr>
          <w:b/>
          <w:sz w:val="24"/>
          <w:szCs w:val="24"/>
        </w:rPr>
      </w:pPr>
      <w:r>
        <w:rPr>
          <w:b/>
          <w:sz w:val="24"/>
          <w:szCs w:val="24"/>
        </w:rPr>
        <w:t>MOTION APPROVED.</w:t>
      </w:r>
    </w:p>
    <w:p w:rsidR="000E1EF2" w:rsidRPr="000E1EF2" w:rsidRDefault="000E1EF2" w:rsidP="00867017">
      <w:pPr>
        <w:jc w:val="both"/>
        <w:rPr>
          <w:b/>
          <w:sz w:val="24"/>
          <w:szCs w:val="24"/>
        </w:rPr>
      </w:pPr>
      <w:r>
        <w:rPr>
          <w:b/>
          <w:sz w:val="24"/>
          <w:szCs w:val="24"/>
        </w:rPr>
        <w:t xml:space="preserve">*THE CITY’S SPECIAL MEETING ADJOURNED @ 7:50 P.M. </w:t>
      </w:r>
    </w:p>
    <w:p w:rsidR="000E1EF2" w:rsidRPr="00CE641C" w:rsidRDefault="000E1EF2" w:rsidP="00867017">
      <w:pPr>
        <w:jc w:val="both"/>
        <w:rPr>
          <w:b/>
          <w:sz w:val="28"/>
          <w:szCs w:val="28"/>
        </w:rPr>
      </w:pPr>
    </w:p>
    <w:sectPr w:rsidR="000E1EF2" w:rsidRPr="00CE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8D"/>
    <w:rsid w:val="00023026"/>
    <w:rsid w:val="00094770"/>
    <w:rsid w:val="000E1EF2"/>
    <w:rsid w:val="00480E4C"/>
    <w:rsid w:val="004A6B8B"/>
    <w:rsid w:val="004C6E97"/>
    <w:rsid w:val="00582D87"/>
    <w:rsid w:val="005E1B97"/>
    <w:rsid w:val="007061F6"/>
    <w:rsid w:val="00837252"/>
    <w:rsid w:val="00867017"/>
    <w:rsid w:val="00892144"/>
    <w:rsid w:val="009432E8"/>
    <w:rsid w:val="00B14F02"/>
    <w:rsid w:val="00CE641C"/>
    <w:rsid w:val="00D52132"/>
    <w:rsid w:val="00E1327D"/>
    <w:rsid w:val="00E6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3FBF-B415-49F0-81C0-2D539D5F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2017-07-07T21:09:00Z</cp:lastPrinted>
  <dcterms:created xsi:type="dcterms:W3CDTF">2017-07-07T21:10:00Z</dcterms:created>
  <dcterms:modified xsi:type="dcterms:W3CDTF">2017-07-07T21:10:00Z</dcterms:modified>
</cp:coreProperties>
</file>